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horzAnchor="margin" w:tblpXSpec="center" w:tblpY="675"/>
        <w:tblW w:w="66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收款人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账户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名称：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收款人开户银行：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收款人银行账号：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收款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金额：</w:t>
            </w:r>
          </w:p>
        </w:tc>
      </w:tr>
    </w:tbl>
    <w:p>
      <w:pPr>
        <w:ind w:firstLine="3060" w:firstLineChars="85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收款方银行信息</w:t>
      </w:r>
    </w:p>
    <w:p>
      <w:pPr>
        <w:ind w:firstLine="3060" w:firstLineChars="850"/>
        <w:rPr>
          <w:rFonts w:hint="eastAsia"/>
          <w:sz w:val="36"/>
          <w:szCs w:val="36"/>
        </w:rPr>
      </w:pPr>
    </w:p>
    <w:p>
      <w:pPr>
        <w:ind w:firstLine="3060" w:firstLineChars="850"/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36"/>
          <w:szCs w:val="36"/>
        </w:rPr>
        <w:t xml:space="preserve">               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       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1920" w:firstLineChars="8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收款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  <w:lang w:eastAsia="zh-CN"/>
        </w:rPr>
        <w:t>（经手人）确认</w:t>
      </w:r>
      <w:r>
        <w:rPr>
          <w:rFonts w:hint="eastAsia"/>
          <w:sz w:val="24"/>
          <w:szCs w:val="24"/>
        </w:rPr>
        <w:t>签字: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年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月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66F"/>
    <w:rsid w:val="00014D97"/>
    <w:rsid w:val="00176D24"/>
    <w:rsid w:val="00271AA7"/>
    <w:rsid w:val="0055066F"/>
    <w:rsid w:val="00666D7F"/>
    <w:rsid w:val="0070790D"/>
    <w:rsid w:val="00875E71"/>
    <w:rsid w:val="00D23BF0"/>
    <w:rsid w:val="3152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25</Words>
  <Characters>149</Characters>
  <Lines>1</Lines>
  <Paragraphs>1</Paragraphs>
  <TotalTime>0</TotalTime>
  <ScaleCrop>false</ScaleCrop>
  <LinksUpToDate>false</LinksUpToDate>
  <CharactersWithSpaces>173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2017-10-20T03:35:00Z</dcterms:created>
  <dc:creator>lenovo</dc:creator>
  <cp:lastModifiedBy>QYB</cp:lastModifiedBy>
  <cp:lastPrinted>2017-10-20T03:34:00Z</cp:lastPrinted>
  <dcterms:modified xsi:type="dcterms:W3CDTF">2017-10-20T03:41:08Z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